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8A" w:rsidRPr="00E20EED" w:rsidRDefault="00FE358A" w:rsidP="00FE358A">
      <w:pPr>
        <w:pStyle w:val="a5"/>
        <w:spacing w:before="0" w:beforeAutospacing="0" w:after="0" w:afterAutospacing="0" w:line="360" w:lineRule="exact"/>
        <w:jc w:val="both"/>
        <w:rPr>
          <w:rFonts w:hAnsi="宋体" w:hint="eastAsia"/>
          <w:sz w:val="28"/>
          <w:szCs w:val="28"/>
        </w:rPr>
      </w:pPr>
      <w:r w:rsidRPr="00E20EED">
        <w:rPr>
          <w:rFonts w:hAnsi="宋体"/>
          <w:sz w:val="28"/>
          <w:szCs w:val="28"/>
        </w:rPr>
        <w:t>附件</w:t>
      </w:r>
      <w:r w:rsidRPr="00E20EED">
        <w:rPr>
          <w:rFonts w:hAnsi="宋体" w:hint="eastAsia"/>
          <w:sz w:val="28"/>
          <w:szCs w:val="28"/>
        </w:rPr>
        <w:t>3：</w:t>
      </w:r>
    </w:p>
    <w:p w:rsidR="00FE358A" w:rsidRPr="009A4950" w:rsidRDefault="00FE358A" w:rsidP="00FE358A">
      <w:pPr>
        <w:ind w:firstLineChars="100" w:firstLine="321"/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9A4950">
        <w:rPr>
          <w:rFonts w:ascii="方正小标宋_GBK" w:eastAsia="方正小标宋_GBK" w:hint="eastAsia"/>
          <w:b/>
          <w:sz w:val="32"/>
          <w:szCs w:val="32"/>
        </w:rPr>
        <w:t>河南大学第一附属医院</w:t>
      </w:r>
      <w:r>
        <w:rPr>
          <w:rFonts w:ascii="方正小标宋_GBK" w:eastAsia="方正小标宋_GBK" w:hint="eastAsia"/>
          <w:b/>
          <w:sz w:val="32"/>
          <w:szCs w:val="32"/>
        </w:rPr>
        <w:t>课程</w:t>
      </w:r>
      <w:proofErr w:type="gramStart"/>
      <w:r>
        <w:rPr>
          <w:rFonts w:ascii="方正小标宋_GBK" w:eastAsia="方正小标宋_GBK" w:hint="eastAsia"/>
          <w:b/>
          <w:sz w:val="32"/>
          <w:szCs w:val="32"/>
        </w:rPr>
        <w:t>思政</w:t>
      </w:r>
      <w:r w:rsidRPr="009A4950">
        <w:rPr>
          <w:rFonts w:ascii="方正小标宋_GBK" w:eastAsia="方正小标宋_GBK" w:hint="eastAsia"/>
          <w:b/>
          <w:sz w:val="32"/>
          <w:szCs w:val="32"/>
        </w:rPr>
        <w:t>教学</w:t>
      </w:r>
      <w:proofErr w:type="gramEnd"/>
      <w:r w:rsidRPr="009A4950">
        <w:rPr>
          <w:rFonts w:ascii="方正小标宋_GBK" w:eastAsia="方正小标宋_GBK" w:hint="eastAsia"/>
          <w:b/>
          <w:sz w:val="32"/>
          <w:szCs w:val="32"/>
        </w:rPr>
        <w:t>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2236"/>
        <w:gridCol w:w="2081"/>
        <w:gridCol w:w="2072"/>
      </w:tblGrid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主讲教师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sz w:val="36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课程名称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授课章节题目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sz w:val="36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授课对象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20EED">
              <w:rPr>
                <w:rFonts w:ascii="Times New Roman" w:hAnsi="Times New Roman"/>
                <w:color w:val="000000"/>
                <w:sz w:val="24"/>
              </w:rPr>
              <w:t>授课方式</w:t>
            </w:r>
          </w:p>
          <w:p w:rsidR="00FE358A" w:rsidRPr="00E20EED" w:rsidRDefault="00FE358A" w:rsidP="00CB72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20EED">
              <w:rPr>
                <w:rFonts w:ascii="Times New Roman" w:hAnsi="Times New Roman"/>
                <w:color w:val="000000"/>
                <w:sz w:val="24"/>
              </w:rPr>
              <w:t>（请打</w:t>
            </w:r>
            <w:r w:rsidRPr="00E20EED">
              <w:rPr>
                <w:rFonts w:ascii="Times New Roman" w:hAnsi="Times New Roman"/>
                <w:color w:val="000000"/>
                <w:sz w:val="24"/>
              </w:rPr>
              <w:t>√</w:t>
            </w:r>
            <w:r w:rsidRPr="00E20EED">
              <w:rPr>
                <w:rFonts w:ascii="Times New Roman" w:hAnsi="Times New Roman"/>
                <w:color w:val="000000"/>
                <w:sz w:val="24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FE358A" w:rsidRPr="00E20EED" w:rsidRDefault="00FE358A" w:rsidP="00CB72BB">
            <w:pPr>
              <w:rPr>
                <w:rFonts w:ascii="Times New Roman" w:eastAsia="楷体_GB2312" w:hAnsi="Times New Roman"/>
                <w:color w:val="000000"/>
                <w:szCs w:val="21"/>
              </w:rPr>
            </w:pPr>
            <w:r w:rsidRPr="00E20EED">
              <w:rPr>
                <w:rFonts w:ascii="宋体" w:hAnsi="宋体" w:cs="宋体" w:hint="eastAsia"/>
                <w:color w:val="000000"/>
                <w:szCs w:val="21"/>
              </w:rPr>
              <w:t>理论课□ 讨论课□ 实验课□ 习题课□ 其他□</w:t>
            </w: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20EED">
              <w:rPr>
                <w:rFonts w:ascii="Times New Roman" w:hAnsi="Times New Roman"/>
                <w:color w:val="000000"/>
                <w:sz w:val="24"/>
              </w:rPr>
              <w:t>选用教材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sz w:val="36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参考书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（资源）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教学目标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知识目标：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能力目标：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proofErr w:type="gramStart"/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课程思政目标</w:t>
            </w:r>
            <w:proofErr w:type="gramEnd"/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：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教学重点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教学难点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教学方法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教学手段及教具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案例意义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（简述案例所反映的</w:t>
            </w:r>
            <w:proofErr w:type="gramStart"/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思政内容</w:t>
            </w:r>
            <w:proofErr w:type="gramEnd"/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融入情况，明确案例选用的意义。字数不超过</w:t>
            </w: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300</w:t>
            </w: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字）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trHeight w:val="680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lastRenderedPageBreak/>
              <w:t>课堂教学设计</w:t>
            </w:r>
          </w:p>
        </w:tc>
      </w:tr>
      <w:tr w:rsidR="00FE358A" w:rsidRPr="00E20EED" w:rsidTr="00CB72BB">
        <w:trPr>
          <w:trHeight w:val="44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（教学内容及时间安排，适时</w:t>
            </w:r>
            <w:proofErr w:type="gramStart"/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融入思政元素</w:t>
            </w:r>
            <w:proofErr w:type="gramEnd"/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CB72BB">
        <w:trPr>
          <w:trHeight w:val="654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lastRenderedPageBreak/>
              <w:t>课后作业：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</w:tr>
      <w:tr w:rsidR="00FE358A" w:rsidRPr="00E20EED" w:rsidTr="00FE358A">
        <w:trPr>
          <w:trHeight w:val="2040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r w:rsidRPr="00E20EED">
              <w:rPr>
                <w:rFonts w:ascii="Times New Roman" w:hAnsi="Times New Roman" w:hint="eastAsia"/>
                <w:color w:val="000000"/>
                <w:sz w:val="24"/>
              </w:rPr>
              <w:t>课后小结：</w:t>
            </w: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</w:p>
          <w:p w:rsidR="00FE358A" w:rsidRPr="00E20EED" w:rsidRDefault="00FE358A" w:rsidP="00CB72BB">
            <w:pPr>
              <w:tabs>
                <w:tab w:val="left" w:pos="7080"/>
              </w:tabs>
              <w:rPr>
                <w:rFonts w:ascii="Times New Roman" w:hAnsi="Times New Roman"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FE358A" w:rsidRPr="00FE358A" w:rsidRDefault="00FE358A" w:rsidP="00FE358A">
      <w:pPr>
        <w:jc w:val="left"/>
        <w:rPr>
          <w:rFonts w:hint="eastAsia"/>
        </w:rPr>
      </w:pPr>
    </w:p>
    <w:sectPr w:rsidR="00FE358A" w:rsidRPr="00FE3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A"/>
    <w:rsid w:val="00F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4B15E"/>
  <w15:chartTrackingRefBased/>
  <w15:docId w15:val="{9099C3B2-5E4F-4D85-8CAA-E8400337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E358A"/>
    <w:pPr>
      <w:spacing w:before="193"/>
      <w:ind w:left="102"/>
      <w:jc w:val="left"/>
    </w:pPr>
    <w:rPr>
      <w:rFonts w:ascii="仿宋" w:eastAsia="仿宋" w:hAnsi="仿宋"/>
      <w:kern w:val="0"/>
      <w:sz w:val="30"/>
      <w:szCs w:val="30"/>
      <w:lang w:val="x-none" w:eastAsia="en-US"/>
    </w:rPr>
  </w:style>
  <w:style w:type="character" w:customStyle="1" w:styleId="a4">
    <w:name w:val="正文文本 字符"/>
    <w:basedOn w:val="a0"/>
    <w:uiPriority w:val="99"/>
    <w:semiHidden/>
    <w:rsid w:val="00FE358A"/>
    <w:rPr>
      <w:rFonts w:ascii="Calibri" w:eastAsia="宋体" w:hAnsi="Calibri" w:cs="Times New Roman"/>
    </w:rPr>
  </w:style>
  <w:style w:type="character" w:customStyle="1" w:styleId="Char">
    <w:name w:val="正文文本 Char"/>
    <w:link w:val="a3"/>
    <w:uiPriority w:val="1"/>
    <w:rsid w:val="00FE358A"/>
    <w:rPr>
      <w:rFonts w:ascii="仿宋" w:eastAsia="仿宋" w:hAnsi="仿宋" w:cs="Times New Roman"/>
      <w:kern w:val="0"/>
      <w:sz w:val="30"/>
      <w:szCs w:val="30"/>
      <w:lang w:val="x-none" w:eastAsia="en-US"/>
    </w:rPr>
  </w:style>
  <w:style w:type="paragraph" w:styleId="a5">
    <w:name w:val="Normal (Web)"/>
    <w:basedOn w:val="a"/>
    <w:uiPriority w:val="99"/>
    <w:unhideWhenUsed/>
    <w:rsid w:val="00FE358A"/>
    <w:pPr>
      <w:widowControl/>
      <w:spacing w:before="100" w:beforeAutospacing="1" w:after="100" w:afterAutospacing="1"/>
      <w:jc w:val="left"/>
    </w:pPr>
    <w:rPr>
      <w:rFonts w:ascii="宋体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王园园</dc:creator>
  <cp:keywords/>
  <dc:description/>
  <cp:lastModifiedBy>王园园</cp:lastModifiedBy>
  <cp:revision>1</cp:revision>
  <dcterms:created xsi:type="dcterms:W3CDTF">2020-10-08T07:01:00Z</dcterms:created>
  <dcterms:modified xsi:type="dcterms:W3CDTF">2020-10-08T07:04:00Z</dcterms:modified>
</cp:coreProperties>
</file>