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42" w:rsidRDefault="00CE6C42" w:rsidP="00CE6C42">
      <w:pPr>
        <w:jc w:val="center"/>
        <w:rPr>
          <w:rFonts w:ascii="仿宋" w:eastAsia="仿宋" w:hAnsi="仿宋" w:cs="仿宋"/>
          <w:b/>
          <w:bCs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hd w:val="clear" w:color="auto" w:fill="FFFFFF"/>
        </w:rPr>
        <w:t>河南大学第一附属医院科室廉洁自律自查表</w:t>
      </w:r>
    </w:p>
    <w:p w:rsidR="00CE6C42" w:rsidRDefault="00CE6C42" w:rsidP="00CE6C42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(20</w:t>
      </w:r>
      <w:r w:rsidR="004015B4">
        <w:rPr>
          <w:rFonts w:ascii="仿宋" w:eastAsia="仿宋" w:hAnsi="仿宋" w:cs="仿宋" w:hint="eastAsia"/>
          <w:sz w:val="28"/>
          <w:szCs w:val="28"/>
        </w:rPr>
        <w:t>2</w:t>
      </w:r>
      <w:r w:rsidR="00FE1DD3"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年度)</w:t>
      </w: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4"/>
        <w:gridCol w:w="4279"/>
        <w:gridCol w:w="1701"/>
        <w:gridCol w:w="1692"/>
      </w:tblGrid>
      <w:tr w:rsidR="00CE6C42" w:rsidTr="00FE1DD3">
        <w:trPr>
          <w:trHeight w:val="143"/>
        </w:trPr>
        <w:tc>
          <w:tcPr>
            <w:tcW w:w="1444" w:type="dxa"/>
          </w:tcPr>
          <w:p w:rsidR="00CE6C42" w:rsidRDefault="00CE6C42" w:rsidP="0008631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科   室</w:t>
            </w:r>
          </w:p>
        </w:tc>
        <w:tc>
          <w:tcPr>
            <w:tcW w:w="4279" w:type="dxa"/>
          </w:tcPr>
          <w:p w:rsidR="00CE6C42" w:rsidRDefault="00CE6C42" w:rsidP="0008631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CE6C42" w:rsidRDefault="00CE6C42" w:rsidP="0008631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</w:t>
            </w:r>
          </w:p>
        </w:tc>
        <w:tc>
          <w:tcPr>
            <w:tcW w:w="1692" w:type="dxa"/>
          </w:tcPr>
          <w:p w:rsidR="00CE6C42" w:rsidRDefault="00CE6C42" w:rsidP="0008631A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CE6C42" w:rsidTr="00FE1DD3">
        <w:trPr>
          <w:trHeight w:val="7756"/>
        </w:trPr>
        <w:tc>
          <w:tcPr>
            <w:tcW w:w="1444" w:type="dxa"/>
            <w:vAlign w:val="center"/>
          </w:tcPr>
          <w:p w:rsidR="00CE6C42" w:rsidRDefault="00CE6C42" w:rsidP="0008631A">
            <w:pPr>
              <w:spacing w:line="3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科</w:t>
            </w:r>
          </w:p>
          <w:p w:rsidR="00CE6C42" w:rsidRDefault="00CE6C42" w:rsidP="0008631A">
            <w:pPr>
              <w:spacing w:line="3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室</w:t>
            </w:r>
          </w:p>
          <w:p w:rsidR="00CE6C42" w:rsidRDefault="00CE6C42" w:rsidP="0008631A">
            <w:pPr>
              <w:spacing w:line="3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廉</w:t>
            </w:r>
          </w:p>
          <w:p w:rsidR="00CE6C42" w:rsidRDefault="00CE6C42" w:rsidP="0008631A">
            <w:pPr>
              <w:spacing w:line="3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洁</w:t>
            </w:r>
          </w:p>
          <w:p w:rsidR="00CE6C42" w:rsidRDefault="00CE6C42" w:rsidP="0008631A">
            <w:pPr>
              <w:spacing w:line="3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自</w:t>
            </w:r>
          </w:p>
          <w:p w:rsidR="00CE6C42" w:rsidRDefault="00CE6C42" w:rsidP="0008631A">
            <w:pPr>
              <w:spacing w:line="3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律</w:t>
            </w:r>
          </w:p>
          <w:p w:rsidR="00CE6C42" w:rsidRDefault="00CE6C42" w:rsidP="0008631A">
            <w:pPr>
              <w:spacing w:line="3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情</w:t>
            </w:r>
          </w:p>
          <w:p w:rsidR="00CE6C42" w:rsidRDefault="00CE6C42" w:rsidP="0008631A">
            <w:pPr>
              <w:spacing w:line="3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况</w:t>
            </w:r>
          </w:p>
        </w:tc>
        <w:tc>
          <w:tcPr>
            <w:tcW w:w="7672" w:type="dxa"/>
            <w:gridSpan w:val="3"/>
          </w:tcPr>
          <w:p w:rsidR="00CE6C42" w:rsidRDefault="00CE6C42" w:rsidP="0008631A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CE6C42" w:rsidRDefault="00CE6C42" w:rsidP="0008631A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CE6C42" w:rsidRDefault="00CE6C42" w:rsidP="0008631A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CE6C42" w:rsidRDefault="00CE6C42" w:rsidP="0008631A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CE6C42" w:rsidRDefault="00CE6C42" w:rsidP="0008631A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CE6C42" w:rsidRDefault="00CE6C42" w:rsidP="0008631A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CE6C42" w:rsidRDefault="00CE6C42" w:rsidP="0008631A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CE6C42" w:rsidRDefault="00CE6C42" w:rsidP="0008631A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:rsidR="00A7286A" w:rsidRDefault="00A7286A" w:rsidP="0008631A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:rsidR="00A7286A" w:rsidRDefault="00A7286A" w:rsidP="0008631A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CE6C42" w:rsidRDefault="00CE6C42" w:rsidP="0008631A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CE6C42" w:rsidRDefault="00CE6C42" w:rsidP="0008631A">
            <w:pPr>
              <w:tabs>
                <w:tab w:val="left" w:pos="4830"/>
              </w:tabs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       签名：</w:t>
            </w:r>
          </w:p>
          <w:p w:rsidR="00CE6C42" w:rsidRDefault="00CE6C42" w:rsidP="0008631A">
            <w:pPr>
              <w:tabs>
                <w:tab w:val="left" w:pos="4830"/>
              </w:tabs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       年   月   日</w:t>
            </w:r>
          </w:p>
        </w:tc>
      </w:tr>
      <w:tr w:rsidR="00CE6C42" w:rsidTr="00FE1DD3">
        <w:trPr>
          <w:trHeight w:val="1744"/>
        </w:trPr>
        <w:tc>
          <w:tcPr>
            <w:tcW w:w="1444" w:type="dxa"/>
            <w:vAlign w:val="center"/>
          </w:tcPr>
          <w:p w:rsidR="00CE6C42" w:rsidRDefault="00CE6C42" w:rsidP="0008631A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存</w:t>
            </w:r>
          </w:p>
          <w:p w:rsidR="00CE6C42" w:rsidRDefault="00CE6C42" w:rsidP="0008631A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在</w:t>
            </w:r>
          </w:p>
          <w:p w:rsidR="00CE6C42" w:rsidRDefault="00CE6C42" w:rsidP="0008631A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问</w:t>
            </w:r>
          </w:p>
          <w:p w:rsidR="00CE6C42" w:rsidRDefault="00CE6C42" w:rsidP="0008631A">
            <w:pPr>
              <w:spacing w:line="4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题</w:t>
            </w:r>
          </w:p>
        </w:tc>
        <w:tc>
          <w:tcPr>
            <w:tcW w:w="7672" w:type="dxa"/>
            <w:gridSpan w:val="3"/>
          </w:tcPr>
          <w:p w:rsidR="00CE6C42" w:rsidRDefault="00CE6C42" w:rsidP="0008631A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CE6C42" w:rsidTr="00FE1DD3">
        <w:trPr>
          <w:trHeight w:val="1402"/>
        </w:trPr>
        <w:tc>
          <w:tcPr>
            <w:tcW w:w="1444" w:type="dxa"/>
            <w:vAlign w:val="center"/>
          </w:tcPr>
          <w:p w:rsidR="00D81A5F" w:rsidRDefault="00D81A5F" w:rsidP="0008631A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整</w:t>
            </w:r>
          </w:p>
          <w:p w:rsidR="00D81A5F" w:rsidRDefault="00D81A5F" w:rsidP="0008631A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改</w:t>
            </w:r>
          </w:p>
          <w:p w:rsidR="00D81A5F" w:rsidRDefault="00D81A5F" w:rsidP="0008631A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措</w:t>
            </w:r>
          </w:p>
          <w:p w:rsidR="00CE6C42" w:rsidRDefault="00D81A5F" w:rsidP="0008631A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施</w:t>
            </w:r>
          </w:p>
        </w:tc>
        <w:tc>
          <w:tcPr>
            <w:tcW w:w="7672" w:type="dxa"/>
            <w:gridSpan w:val="3"/>
          </w:tcPr>
          <w:p w:rsidR="00CE6C42" w:rsidRDefault="00CE6C42" w:rsidP="0008631A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017ECF" w:rsidRDefault="00017ECF" w:rsidP="0008631A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E6234C" w:rsidRDefault="00E6234C" w:rsidP="00FE1DD3"/>
    <w:sectPr w:rsidR="00E6234C" w:rsidSect="00220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3AF" w:rsidRDefault="004A53AF" w:rsidP="00CE6C42">
      <w:r>
        <w:separator/>
      </w:r>
    </w:p>
  </w:endnote>
  <w:endnote w:type="continuationSeparator" w:id="1">
    <w:p w:rsidR="004A53AF" w:rsidRDefault="004A53AF" w:rsidP="00CE6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3AF" w:rsidRDefault="004A53AF" w:rsidP="00CE6C42">
      <w:r>
        <w:separator/>
      </w:r>
    </w:p>
  </w:footnote>
  <w:footnote w:type="continuationSeparator" w:id="1">
    <w:p w:rsidR="004A53AF" w:rsidRDefault="004A53AF" w:rsidP="00CE6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C42"/>
    <w:rsid w:val="00017ECF"/>
    <w:rsid w:val="00164B46"/>
    <w:rsid w:val="001A29E0"/>
    <w:rsid w:val="0022043D"/>
    <w:rsid w:val="003C672F"/>
    <w:rsid w:val="004015B4"/>
    <w:rsid w:val="004A53AF"/>
    <w:rsid w:val="0050118F"/>
    <w:rsid w:val="0070540A"/>
    <w:rsid w:val="00A7286A"/>
    <w:rsid w:val="00C45755"/>
    <w:rsid w:val="00CC1188"/>
    <w:rsid w:val="00CE6C42"/>
    <w:rsid w:val="00D2094F"/>
    <w:rsid w:val="00D81A5F"/>
    <w:rsid w:val="00E35C1D"/>
    <w:rsid w:val="00E6234C"/>
    <w:rsid w:val="00FE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42"/>
    <w:pPr>
      <w:widowControl w:val="0"/>
      <w:jc w:val="both"/>
    </w:pPr>
    <w:rPr>
      <w:rFonts w:ascii="Calibri" w:eastAsia="宋体" w:hAnsi="Calibr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6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6C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6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6C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2020-01-06T01:10:00Z</dcterms:created>
  <dcterms:modified xsi:type="dcterms:W3CDTF">2023-01-11T01:26:00Z</dcterms:modified>
</cp:coreProperties>
</file>