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附件1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第四届“最美医生”“最美护士”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评选事迹材料要求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为做好第四届“最美医生”“最美护士”评选活动，特对申报的事迹材料做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下要求：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一、标题要求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事迹材料标题统一为：XX最美医生（护士）事迹材料，可根据个人实际情况自拟副标题，副标题要高度概括事迹材料内容，格式工整。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二、正文要求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正文第一部分为候选人介绍，其中基本信息介绍应包含“姓名、性别、出生年月、籍贯、政治面貌、最高学历学位、职称、毕业学校、专业、从事专业时间”等；整体介绍应概括候选人工作以来的整体情况；荣誉成果介绍应包含候选人工作以来所获得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重要荣誉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重大成果。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第一部分字数不超过200字。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正文第二部分为候选人事迹，要详细介绍候选人感人事迹，可从医疗、护理、医技、教学、科研等不同角度展开叙述，各段标题自拟。候选人需精心准备事迹材料，忌大话空话套话，力求见人见事，感情真挚，语言朴实，文字精练。第二部分字数不超过1000字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3.全文使用第三人称书写。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三、格式要求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1.标题字体格式为“小标宋”，字号为“二号”。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2.副标题字体格式为“楷体”，字号为“小二”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3.二级标题字体格式为“黑体”，字号为“三号”。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4.正文内容字体格式为“仿宋”，字号为“三号”。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5.上下左右页边距均为“2.8cm”，行距均为“1倍”。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四、照片要求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每位候选人需提供蓝色背景证件照1张，个人生活照1张，与事迹材料相关的工作照3张，工作照须符合工作标准。照片均提供电子版，保证照片清晰美观，每张照片大小均不小于1MB。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后附示例。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XX最美医生事迹材料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color w:val="000000"/>
          <w:sz w:val="36"/>
          <w:szCs w:val="36"/>
        </w:rPr>
        <w:t>——</w:t>
      </w:r>
      <w:r>
        <w:rPr>
          <w:rFonts w:hint="eastAsia" w:ascii="楷体" w:hAnsi="楷体" w:eastAsia="楷体" w:cs="楷体"/>
          <w:b/>
          <w:sz w:val="36"/>
          <w:szCs w:val="36"/>
        </w:rPr>
        <w:t>医者担当大爱无疆，师者仁心香远益清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（全文不超过1200字）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XXX，男，1973年9月出生，河南南阳人，中共党员，硕士研究生，副主任医师。2000年7月毕业于XX学校XX专业，毕业后至河南大学第一附属医院工作至今。在他20年的从医生涯中……。曾获得XX荣誉，XX科技成果。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（该部分不超过200字）</w:t>
      </w:r>
    </w:p>
    <w:p>
      <w:pPr>
        <w:keepNext w:val="0"/>
        <w:keepLines w:val="0"/>
        <w:pageBreakBefore w:val="0"/>
        <w:widowControl w:val="0"/>
        <w:tabs>
          <w:tab w:val="left" w:pos="726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一、医者仁心，救死扶伤（具体题目自拟）</w:t>
      </w:r>
      <w:r>
        <w:rPr>
          <w:rFonts w:hint="eastAsia" w:ascii="宋体" w:hAnsi="宋体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他作为一名医者……（内容自拟）。</w:t>
      </w:r>
    </w:p>
    <w:p>
      <w:pPr>
        <w:keepNext w:val="0"/>
        <w:keepLines w:val="0"/>
        <w:pageBreakBefore w:val="0"/>
        <w:widowControl w:val="0"/>
        <w:tabs>
          <w:tab w:val="left" w:pos="726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二、德医双馨，自律克己（具体题目自拟）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他始终在平凡的工作岗位上……（内容自拟）。</w:t>
      </w:r>
    </w:p>
    <w:p>
      <w:pPr>
        <w:keepNext w:val="0"/>
        <w:keepLines w:val="0"/>
        <w:pageBreakBefore w:val="0"/>
        <w:widowControl w:val="0"/>
        <w:tabs>
          <w:tab w:val="left" w:pos="726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5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三、……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（该部分不超过1000字）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00" w:lineRule="exact"/>
        <w:rPr>
          <w:rFonts w:ascii="黑体" w:hAnsi="仿宋" w:eastAsia="黑体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E5702"/>
    <w:rsid w:val="040F1082"/>
    <w:rsid w:val="3D4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2020-08-04T00:37:00Z</dcterms:created>
  <dc:creator>№.6</dc:creator>
  <cp:lastModifiedBy>W</cp:lastModifiedBy>
  <dcterms:modified xsi:type="dcterms:W3CDTF">2020-08-04T02:20:26Z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